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7D16" w14:textId="77777777" w:rsidR="00B76878" w:rsidRPr="008428B1" w:rsidRDefault="009F1328" w:rsidP="00327843">
      <w:pPr>
        <w:jc w:val="center"/>
        <w:rPr>
          <w:rFonts w:ascii="Times" w:hAnsi="Times" w:cs="Times"/>
          <w:b/>
          <w:bCs/>
          <w:noProof/>
          <w:sz w:val="28"/>
          <w:szCs w:val="28"/>
          <w:lang w:val="sv-SE"/>
        </w:rPr>
      </w:pPr>
      <w:r w:rsidRPr="008428B1">
        <w:rPr>
          <w:rFonts w:ascii="Times" w:hAnsi="Times" w:cs="Times"/>
          <w:b/>
          <w:bCs/>
          <w:noProof/>
          <w:sz w:val="28"/>
          <w:szCs w:val="28"/>
          <w:lang w:val="sv-SE"/>
        </w:rPr>
        <w:t xml:space="preserve">FORMULIR KEIKUTSERTAAN </w:t>
      </w:r>
    </w:p>
    <w:p w14:paraId="18126852" w14:textId="77777777" w:rsidR="00AB37A6" w:rsidRDefault="009F1328" w:rsidP="00327843">
      <w:pPr>
        <w:jc w:val="center"/>
        <w:rPr>
          <w:rFonts w:ascii="Times" w:hAnsi="Times" w:cs="Times"/>
          <w:b/>
          <w:bCs/>
          <w:noProof/>
          <w:sz w:val="28"/>
          <w:szCs w:val="28"/>
          <w:lang w:val="sv-SE"/>
        </w:rPr>
      </w:pPr>
      <w:r w:rsidRPr="008428B1">
        <w:rPr>
          <w:rFonts w:ascii="Times" w:hAnsi="Times" w:cs="Times"/>
          <w:b/>
          <w:bCs/>
          <w:noProof/>
          <w:sz w:val="28"/>
          <w:szCs w:val="28"/>
          <w:lang w:val="sv-SE"/>
        </w:rPr>
        <w:t xml:space="preserve">DALAM SISTEM </w:t>
      </w:r>
      <w:r w:rsidRPr="008428B1">
        <w:rPr>
          <w:rFonts w:ascii="Times" w:hAnsi="Times" w:cs="Times"/>
          <w:b/>
          <w:bCs/>
          <w:i/>
          <w:noProof/>
          <w:sz w:val="28"/>
          <w:szCs w:val="28"/>
          <w:lang w:val="sv-SE"/>
        </w:rPr>
        <w:t>E-</w:t>
      </w:r>
      <w:r w:rsidR="008428B1" w:rsidRPr="008428B1">
        <w:rPr>
          <w:rFonts w:ascii="Times" w:hAnsi="Times" w:cs="Times"/>
          <w:b/>
          <w:bCs/>
          <w:i/>
          <w:noProof/>
          <w:sz w:val="28"/>
          <w:szCs w:val="28"/>
          <w:lang w:val="sv-SE"/>
        </w:rPr>
        <w:t>PROCUREMENT</w:t>
      </w:r>
      <w:r w:rsidR="00990A7A" w:rsidRPr="008428B1">
        <w:rPr>
          <w:rFonts w:ascii="Times" w:hAnsi="Times" w:cs="Times"/>
          <w:b/>
          <w:bCs/>
          <w:noProof/>
          <w:sz w:val="28"/>
          <w:szCs w:val="28"/>
          <w:lang w:val="sv-SE"/>
        </w:rPr>
        <w:t xml:space="preserve"> </w:t>
      </w:r>
      <w:r w:rsidR="00AB37A6">
        <w:rPr>
          <w:rFonts w:ascii="Times" w:hAnsi="Times" w:cs="Times"/>
          <w:b/>
          <w:bCs/>
          <w:noProof/>
          <w:sz w:val="28"/>
          <w:szCs w:val="28"/>
          <w:lang w:val="sv-SE"/>
        </w:rPr>
        <w:t>NASIONAL</w:t>
      </w:r>
    </w:p>
    <w:p w14:paraId="1538D587" w14:textId="77777777" w:rsidR="00812CA1" w:rsidRDefault="009F1328" w:rsidP="00327843">
      <w:pPr>
        <w:jc w:val="center"/>
        <w:rPr>
          <w:rFonts w:ascii="Times" w:hAnsi="Times" w:cs="Times"/>
          <w:b/>
          <w:bCs/>
          <w:noProof/>
          <w:sz w:val="28"/>
          <w:szCs w:val="28"/>
          <w:lang w:val="sv-SE"/>
        </w:rPr>
      </w:pPr>
      <w:r w:rsidRPr="008428B1">
        <w:rPr>
          <w:rFonts w:ascii="Times" w:hAnsi="Times" w:cs="Times"/>
          <w:b/>
          <w:bCs/>
          <w:noProof/>
          <w:sz w:val="28"/>
          <w:szCs w:val="28"/>
          <w:lang w:val="sv-SE"/>
        </w:rPr>
        <w:t>UNTUK</w:t>
      </w:r>
    </w:p>
    <w:p w14:paraId="406462D0" w14:textId="77777777" w:rsidR="00B76878" w:rsidRPr="008428B1" w:rsidRDefault="009F1328" w:rsidP="00327843">
      <w:pPr>
        <w:jc w:val="center"/>
        <w:rPr>
          <w:rFonts w:ascii="Times" w:hAnsi="Times" w:cs="Times"/>
          <w:b/>
          <w:bCs/>
          <w:noProof/>
          <w:sz w:val="28"/>
          <w:szCs w:val="28"/>
          <w:lang w:val="sv-SE"/>
        </w:rPr>
      </w:pPr>
      <w:r w:rsidRPr="008428B1">
        <w:rPr>
          <w:rFonts w:ascii="Times" w:hAnsi="Times" w:cs="Times"/>
          <w:b/>
          <w:bCs/>
          <w:noProof/>
          <w:sz w:val="28"/>
          <w:szCs w:val="28"/>
          <w:lang w:val="sv-SE"/>
        </w:rPr>
        <w:t>PENYEDIA BARANG/JASA</w:t>
      </w:r>
    </w:p>
    <w:p w14:paraId="662FA1AF" w14:textId="77777777" w:rsidR="00327843" w:rsidRDefault="00327843" w:rsidP="00327843">
      <w:pPr>
        <w:jc w:val="center"/>
        <w:rPr>
          <w:rFonts w:ascii="Times" w:hAnsi="Times" w:cs="Times"/>
          <w:noProof/>
          <w:sz w:val="29"/>
          <w:szCs w:val="29"/>
          <w:lang w:val="sv-SE"/>
        </w:rPr>
      </w:pPr>
    </w:p>
    <w:p w14:paraId="4C5AB01C" w14:textId="77777777" w:rsidR="00013069" w:rsidRPr="008428B1" w:rsidRDefault="00013069" w:rsidP="00327843">
      <w:pPr>
        <w:jc w:val="center"/>
        <w:rPr>
          <w:rFonts w:ascii="Times" w:hAnsi="Times" w:cs="Times"/>
          <w:noProof/>
          <w:sz w:val="29"/>
          <w:szCs w:val="29"/>
          <w:lang w:val="sv-SE"/>
        </w:rPr>
      </w:pPr>
    </w:p>
    <w:p w14:paraId="4E22ED79" w14:textId="77777777" w:rsidR="00327843" w:rsidRPr="008428B1" w:rsidRDefault="00B76878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Pada hari ………………… tanggal …….… bulan …………………... tahun …………..…… 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 xml:space="preserve">(...-...-...)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bertempat di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.............………...................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yang menandatangani surat pernyataan ini : </w:t>
      </w:r>
    </w:p>
    <w:p w14:paraId="2CFD29DA" w14:textId="77777777" w:rsidR="00B76878" w:rsidRPr="008428B1" w:rsidRDefault="00B76878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( Harus diisi lengkap dengan </w:t>
      </w:r>
      <w:r w:rsidR="00614911">
        <w:rPr>
          <w:rFonts w:ascii="Tahoma" w:hAnsi="Tahoma" w:cs="Tahoma"/>
          <w:noProof/>
          <w:sz w:val="20"/>
          <w:szCs w:val="20"/>
          <w:lang w:val="sv-SE"/>
        </w:rPr>
        <w:t>h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uruf </w:t>
      </w:r>
      <w:r w:rsidR="00614911">
        <w:rPr>
          <w:rFonts w:ascii="Tahoma" w:hAnsi="Tahoma" w:cs="Tahoma"/>
          <w:noProof/>
          <w:sz w:val="20"/>
          <w:szCs w:val="20"/>
          <w:lang w:val="sv-SE"/>
        </w:rPr>
        <w:t>b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alok )</w:t>
      </w:r>
    </w:p>
    <w:p w14:paraId="073B6372" w14:textId="77777777" w:rsidR="00327843" w:rsidRPr="008428B1" w:rsidRDefault="00327843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0C62B853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Nama lengkap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2B6EC4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>......................................................................................................</w:t>
      </w:r>
    </w:p>
    <w:p w14:paraId="42460C90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Tempat, tanggal lahir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145CC3EF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Nomor KTP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45D57693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Alamat rumah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2932BB92" w14:textId="77777777" w:rsidR="00C94173" w:rsidRPr="008428B1" w:rsidRDefault="00C9417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   ......................................................................................................</w:t>
      </w:r>
    </w:p>
    <w:p w14:paraId="1A52A589" w14:textId="77777777" w:rsidR="00B76878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Kota / Pro</w:t>
      </w:r>
      <w:r w:rsidR="00327843" w:rsidRPr="008428B1">
        <w:rPr>
          <w:rFonts w:ascii="Tahoma" w:hAnsi="Tahoma" w:cs="Tahoma"/>
          <w:noProof/>
          <w:sz w:val="20"/>
          <w:szCs w:val="20"/>
          <w:lang w:val="sv-SE"/>
        </w:rPr>
        <w:t>v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/ Kode Pos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6FA535E9" w14:textId="77777777" w:rsidR="00013069" w:rsidRPr="008428B1" w:rsidRDefault="00013069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>
        <w:rPr>
          <w:rFonts w:ascii="Tahoma" w:hAnsi="Tahoma" w:cs="Tahoma"/>
          <w:noProof/>
          <w:sz w:val="20"/>
          <w:szCs w:val="20"/>
          <w:lang w:val="sv-SE"/>
        </w:rPr>
        <w:tab/>
        <w:t xml:space="preserve">  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......................................................................................................</w:t>
      </w:r>
    </w:p>
    <w:p w14:paraId="30120DE0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Jabatan di Perusahaan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3FAB294F" w14:textId="77777777" w:rsidR="00C94173" w:rsidRPr="008428B1" w:rsidRDefault="00C9417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245C9ADC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adalah sebagai Pimpinan atau Direksi Perusahaan</w:t>
      </w:r>
      <w:r w:rsidR="00AF344C" w:rsidRPr="008428B1">
        <w:rPr>
          <w:rFonts w:ascii="Tahoma" w:hAnsi="Tahoma" w:cs="Tahoma"/>
          <w:noProof/>
          <w:sz w:val="20"/>
          <w:szCs w:val="20"/>
          <w:lang w:val="sv-SE"/>
        </w:rPr>
        <w:t xml:space="preserve">, bertindak atas nama </w:t>
      </w:r>
      <w:r w:rsidR="00FE02F0" w:rsidRPr="008428B1">
        <w:rPr>
          <w:rFonts w:ascii="Tahoma" w:hAnsi="Tahoma" w:cs="Tahoma"/>
          <w:noProof/>
          <w:sz w:val="20"/>
          <w:szCs w:val="20"/>
          <w:lang w:val="sv-SE"/>
        </w:rPr>
        <w:t>dari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</w:p>
    <w:p w14:paraId="0FADB7A0" w14:textId="77777777" w:rsidR="00327843" w:rsidRPr="008428B1" w:rsidRDefault="0032784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166A3677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Nama Perusahaan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03B835B2" w14:textId="77777777" w:rsidR="00C94173" w:rsidRPr="008428B1" w:rsidRDefault="00C94173" w:rsidP="00C94173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   ......................................................................................................</w:t>
      </w:r>
    </w:p>
    <w:p w14:paraId="4CF0A58F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Alamat Perusahaan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470C4C1F" w14:textId="77777777" w:rsidR="00C94173" w:rsidRPr="008428B1" w:rsidRDefault="00C9417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   ......................................................................................................</w:t>
      </w:r>
    </w:p>
    <w:p w14:paraId="3DD10DB0" w14:textId="77777777" w:rsidR="00B76878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Kota / Pro</w:t>
      </w:r>
      <w:r w:rsidR="00BB75E3" w:rsidRPr="008428B1">
        <w:rPr>
          <w:rFonts w:ascii="Tahoma" w:hAnsi="Tahoma" w:cs="Tahoma"/>
          <w:noProof/>
          <w:sz w:val="20"/>
          <w:szCs w:val="20"/>
          <w:lang w:val="sv-SE"/>
        </w:rPr>
        <w:t>v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/ Kode Pos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1806FD45" w14:textId="77777777" w:rsidR="00013069" w:rsidRPr="008428B1" w:rsidRDefault="00013069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>
        <w:rPr>
          <w:rFonts w:ascii="Tahoma" w:hAnsi="Tahoma" w:cs="Tahoma"/>
          <w:noProof/>
          <w:sz w:val="20"/>
          <w:szCs w:val="20"/>
          <w:lang w:val="sv-SE"/>
        </w:rPr>
        <w:tab/>
        <w:t xml:space="preserve">  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......................................................................................................</w:t>
      </w:r>
    </w:p>
    <w:p w14:paraId="5F2EFBDC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Alamat Perwakilan</w:t>
      </w:r>
      <w:r w:rsidR="00C94173" w:rsidRPr="008428B1">
        <w:rPr>
          <w:rStyle w:val="ReferensiCatatanKaki"/>
          <w:rFonts w:ascii="Tahoma" w:hAnsi="Tahoma" w:cs="Tahoma"/>
          <w:noProof/>
          <w:sz w:val="20"/>
          <w:szCs w:val="20"/>
          <w:lang w:val="sv-SE"/>
        </w:rPr>
        <w:footnoteReference w:id="1"/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ab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 xml:space="preserve">  ......................................................................................................</w:t>
      </w:r>
    </w:p>
    <w:p w14:paraId="2880FED1" w14:textId="77777777" w:rsidR="00C94173" w:rsidRPr="008428B1" w:rsidRDefault="00C9417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   ......................................................................................................</w:t>
      </w:r>
    </w:p>
    <w:p w14:paraId="77BC4DDF" w14:textId="77777777" w:rsidR="00013069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>Kota / Pro</w:t>
      </w:r>
      <w:r w:rsidR="00BB75E3" w:rsidRPr="008428B1">
        <w:rPr>
          <w:rFonts w:ascii="Tahoma" w:hAnsi="Tahoma" w:cs="Tahoma"/>
          <w:noProof/>
          <w:sz w:val="20"/>
          <w:szCs w:val="20"/>
          <w:lang w:val="es-ES"/>
        </w:rPr>
        <w:t>v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/ Kode Pos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ab/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 xml:space="preserve">  ......................................................................................................</w:t>
      </w:r>
    </w:p>
    <w:p w14:paraId="0E045BD3" w14:textId="77777777" w:rsidR="00B76878" w:rsidRPr="008428B1" w:rsidRDefault="00013069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>
        <w:rPr>
          <w:rFonts w:ascii="Tahoma" w:hAnsi="Tahoma" w:cs="Tahoma"/>
          <w:noProof/>
          <w:sz w:val="20"/>
          <w:szCs w:val="20"/>
          <w:lang w:val="es-ES"/>
        </w:rPr>
        <w:tab/>
        <w:t xml:space="preserve">  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......................................................................................................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 xml:space="preserve">  </w:t>
      </w:r>
    </w:p>
    <w:p w14:paraId="58437236" w14:textId="77777777" w:rsidR="00327843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>No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>mor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Telepon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ab/>
        <w:t>:  ......................................................................................................</w:t>
      </w:r>
    </w:p>
    <w:p w14:paraId="2E81632D" w14:textId="77777777" w:rsidR="00B76878" w:rsidRPr="008428B1" w:rsidRDefault="00C94173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Nomor 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>Fa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ksimili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ab/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>: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 ......................................................................................................</w:t>
      </w:r>
    </w:p>
    <w:p w14:paraId="34C67BDB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Alamat </w:t>
      </w:r>
      <w:r w:rsidRPr="00013069">
        <w:rPr>
          <w:rFonts w:ascii="Tahoma" w:hAnsi="Tahoma" w:cs="Tahoma"/>
          <w:i/>
          <w:noProof/>
          <w:sz w:val="20"/>
          <w:szCs w:val="20"/>
          <w:lang w:val="es-ES"/>
        </w:rPr>
        <w:t>E-Mail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ab/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 xml:space="preserve">  ......................................................................................................</w:t>
      </w:r>
    </w:p>
    <w:p w14:paraId="3D8A577A" w14:textId="77777777" w:rsidR="00B76878" w:rsidRPr="008428B1" w:rsidRDefault="00B76878" w:rsidP="002B6EC4">
      <w:pPr>
        <w:tabs>
          <w:tab w:val="left" w:pos="2057"/>
        </w:tabs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>Alamat Web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ab/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: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 xml:space="preserve">  </w:t>
      </w:r>
      <w:r w:rsidR="00C94173" w:rsidRPr="008428B1">
        <w:rPr>
          <w:rFonts w:ascii="Tahoma" w:hAnsi="Tahoma" w:cs="Tahoma"/>
          <w:noProof/>
          <w:sz w:val="20"/>
          <w:szCs w:val="20"/>
          <w:lang w:val="sv-SE"/>
        </w:rPr>
        <w:t>......................................................................................................</w:t>
      </w:r>
    </w:p>
    <w:p w14:paraId="7F4AB1C4" w14:textId="77777777" w:rsidR="00327843" w:rsidRDefault="00327843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</w:p>
    <w:p w14:paraId="6F92B339" w14:textId="77777777" w:rsidR="00013069" w:rsidRPr="008428B1" w:rsidRDefault="00013069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es-ES"/>
        </w:rPr>
      </w:pPr>
    </w:p>
    <w:p w14:paraId="69F277D5" w14:textId="77777777" w:rsidR="00B76878" w:rsidRPr="008428B1" w:rsidRDefault="009F1328" w:rsidP="00D85F80">
      <w:pPr>
        <w:spacing w:line="300" w:lineRule="atLeast"/>
        <w:jc w:val="center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b/>
          <w:bCs/>
          <w:noProof/>
          <w:sz w:val="20"/>
          <w:szCs w:val="20"/>
          <w:lang w:val="es-ES"/>
        </w:rPr>
        <w:t>DENGAN INI</w:t>
      </w:r>
      <w:r w:rsidR="00B76878" w:rsidRPr="008428B1">
        <w:rPr>
          <w:rFonts w:ascii="Tahoma" w:hAnsi="Tahoma" w:cs="Tahoma"/>
          <w:b/>
          <w:bCs/>
          <w:noProof/>
          <w:sz w:val="20"/>
          <w:szCs w:val="20"/>
          <w:lang w:val="es-ES"/>
        </w:rPr>
        <w:t xml:space="preserve"> :</w:t>
      </w:r>
    </w:p>
    <w:p w14:paraId="15EC1666" w14:textId="77777777" w:rsidR="00B76878" w:rsidRPr="008428B1" w:rsidRDefault="00374820" w:rsidP="00374820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>Mengajukan permohonan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3C7C8C" w:rsidRPr="008428B1">
        <w:rPr>
          <w:rFonts w:ascii="Tahoma" w:hAnsi="Tahoma" w:cs="Tahoma"/>
          <w:noProof/>
          <w:sz w:val="20"/>
          <w:szCs w:val="20"/>
          <w:lang w:val="es-ES"/>
        </w:rPr>
        <w:t xml:space="preserve">keikutsertaan untuk 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 xml:space="preserve">menjadi </w:t>
      </w:r>
      <w:r w:rsidR="003C7C8C" w:rsidRPr="008428B1">
        <w:rPr>
          <w:rFonts w:ascii="Tahoma" w:hAnsi="Tahoma" w:cs="Tahoma"/>
          <w:noProof/>
          <w:sz w:val="20"/>
          <w:szCs w:val="20"/>
          <w:lang w:val="es-ES"/>
        </w:rPr>
        <w:t>Penyedia Barang/Jasa dalam sistem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5B7850">
        <w:rPr>
          <w:rFonts w:ascii="Tahoma" w:hAnsi="Tahoma" w:cs="Tahoma"/>
          <w:i/>
          <w:noProof/>
          <w:sz w:val="20"/>
          <w:szCs w:val="20"/>
          <w:lang w:val="es-ES"/>
        </w:rPr>
        <w:t>E</w:t>
      </w:r>
      <w:r w:rsidR="008428B1" w:rsidRPr="008428B1">
        <w:rPr>
          <w:rFonts w:ascii="Tahoma" w:hAnsi="Tahoma" w:cs="Tahoma"/>
          <w:i/>
          <w:noProof/>
          <w:sz w:val="20"/>
          <w:szCs w:val="20"/>
          <w:lang w:val="es-ES"/>
        </w:rPr>
        <w:t>-</w:t>
      </w:r>
      <w:r w:rsidR="005B7850">
        <w:rPr>
          <w:rFonts w:ascii="Tahoma" w:hAnsi="Tahoma" w:cs="Tahoma"/>
          <w:i/>
          <w:noProof/>
          <w:sz w:val="20"/>
          <w:szCs w:val="20"/>
          <w:lang w:val="es-ES"/>
        </w:rPr>
        <w:t>P</w:t>
      </w:r>
      <w:r w:rsidR="008428B1" w:rsidRPr="008428B1">
        <w:rPr>
          <w:rFonts w:ascii="Tahoma" w:hAnsi="Tahoma" w:cs="Tahoma"/>
          <w:i/>
          <w:noProof/>
          <w:sz w:val="20"/>
          <w:szCs w:val="20"/>
          <w:lang w:val="es-ES"/>
        </w:rPr>
        <w:t>rocurement</w:t>
      </w:r>
      <w:r w:rsidR="00990A7A" w:rsidRPr="008428B1">
        <w:rPr>
          <w:rFonts w:ascii="Tahoma" w:hAnsi="Tahoma" w:cs="Tahoma"/>
          <w:i/>
          <w:noProof/>
          <w:sz w:val="20"/>
          <w:szCs w:val="20"/>
          <w:lang w:val="es-ES"/>
        </w:rPr>
        <w:t xml:space="preserve"> 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>Nasional pada Layanan Pengadaan Secara Elektronik (LPSE)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>, yang selanjutnya dalam surat</w:t>
      </w:r>
      <w:r w:rsidR="00C94173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 xml:space="preserve">pernyataan ini disebut </w:t>
      </w:r>
      <w:r w:rsidR="003C7C8C" w:rsidRPr="008428B1">
        <w:rPr>
          <w:rFonts w:ascii="Tahoma" w:hAnsi="Tahoma" w:cs="Tahoma"/>
          <w:noProof/>
          <w:sz w:val="20"/>
          <w:szCs w:val="20"/>
          <w:lang w:val="es-ES"/>
        </w:rPr>
        <w:t>PENYEDIA</w:t>
      </w:r>
      <w:r w:rsidR="00B76878"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1D240FBD" w14:textId="77777777" w:rsidR="00B76878" w:rsidRPr="008428B1" w:rsidRDefault="00B76878" w:rsidP="00F332E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Bersedia memberikan segala dokumen dan informasi yang benar, masih berlaku dan sah secara hukum dari Perusahaan. Bilamana dikemudian hari ditemukan bahwa dokumen-dokumen yang kami berikan tidak benar dan tidak sah, maka kami bersedia dikenakan sanksi </w:t>
      </w:r>
      <w:r w:rsidR="001C747F" w:rsidRPr="008428B1">
        <w:rPr>
          <w:rFonts w:ascii="Tahoma" w:hAnsi="Tahoma" w:cs="Tahoma"/>
          <w:noProof/>
          <w:sz w:val="20"/>
          <w:szCs w:val="20"/>
          <w:lang w:val="es-ES"/>
        </w:rPr>
        <w:lastRenderedPageBreak/>
        <w:t xml:space="preserve">moral, sanksi administrasi, dikeluarkan dari </w:t>
      </w:r>
      <w:r w:rsidR="00F332E1" w:rsidRPr="008428B1">
        <w:rPr>
          <w:rFonts w:ascii="Tahoma" w:hAnsi="Tahoma" w:cs="Tahoma"/>
          <w:noProof/>
          <w:sz w:val="20"/>
          <w:szCs w:val="20"/>
          <w:lang w:val="es-ES"/>
        </w:rPr>
        <w:t>“</w:t>
      </w:r>
      <w:r w:rsidR="001C747F" w:rsidRPr="008428B1">
        <w:rPr>
          <w:rFonts w:ascii="Tahoma" w:hAnsi="Tahoma" w:cs="Tahoma"/>
          <w:noProof/>
          <w:sz w:val="20"/>
          <w:szCs w:val="20"/>
          <w:lang w:val="es-ES"/>
        </w:rPr>
        <w:t xml:space="preserve">Daftar 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>P</w:t>
      </w:r>
      <w:r w:rsidR="00F332E1" w:rsidRPr="008428B1">
        <w:rPr>
          <w:rFonts w:ascii="Tahoma" w:hAnsi="Tahoma" w:cs="Tahoma"/>
          <w:noProof/>
          <w:sz w:val="20"/>
          <w:szCs w:val="20"/>
          <w:lang w:val="es-ES"/>
        </w:rPr>
        <w:t xml:space="preserve">enyedia” dalam sistem           </w:t>
      </w:r>
      <w:r w:rsidR="005B7850">
        <w:rPr>
          <w:rFonts w:ascii="Tahoma" w:hAnsi="Tahoma" w:cs="Tahoma"/>
          <w:i/>
          <w:noProof/>
          <w:sz w:val="20"/>
          <w:szCs w:val="20"/>
          <w:lang w:val="es-ES"/>
        </w:rPr>
        <w:t>E-Procurement</w:t>
      </w:r>
      <w:r w:rsidR="001C747F" w:rsidRPr="008428B1">
        <w:rPr>
          <w:rFonts w:ascii="Tahoma" w:hAnsi="Tahoma" w:cs="Tahoma"/>
          <w:noProof/>
          <w:sz w:val="20"/>
          <w:szCs w:val="20"/>
          <w:lang w:val="es-ES"/>
        </w:rPr>
        <w:t xml:space="preserve">, serta dituntut ganti rugi dan/atau pidana 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sesuai dengan ketentuan dan peraturan </w:t>
      </w:r>
      <w:r w:rsidR="001C747F" w:rsidRPr="008428B1">
        <w:rPr>
          <w:rFonts w:ascii="Tahoma" w:hAnsi="Tahoma" w:cs="Tahoma"/>
          <w:noProof/>
          <w:sz w:val="20"/>
          <w:szCs w:val="20"/>
          <w:lang w:val="es-ES"/>
        </w:rPr>
        <w:t xml:space="preserve">perundang-undangan 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yang berlaku.</w:t>
      </w:r>
    </w:p>
    <w:p w14:paraId="0B7C807B" w14:textId="77777777" w:rsidR="00B76878" w:rsidRPr="008428B1" w:rsidRDefault="00B76878" w:rsidP="00374820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Bersedia mematuhi dan melaksanakan persyaratan-persyaratan, ketentuan-ketentuan, prosedur-prosedur maupun instruksi-instruksi yang berlaku bagi 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>PENYEDIA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4259B8B7" w14:textId="77777777" w:rsidR="00F332E1" w:rsidRPr="008428B1" w:rsidRDefault="00F332E1" w:rsidP="001B534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Mengakui integritas proses </w:t>
      </w:r>
      <w:r w:rsidR="00812CA1" w:rsidRPr="00374820">
        <w:rPr>
          <w:rFonts w:ascii="Tahoma" w:hAnsi="Tahoma" w:cs="Tahoma"/>
          <w:i/>
          <w:noProof/>
          <w:sz w:val="20"/>
          <w:szCs w:val="20"/>
          <w:lang w:val="es-ES"/>
        </w:rPr>
        <w:t>E-Procurement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 xml:space="preserve"> Nasional pada LPSE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071009A5" w14:textId="77777777" w:rsidR="001B5341" w:rsidRPr="008428B1" w:rsidRDefault="00B76878" w:rsidP="001B534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Bersedia berpartisipasi atau turut serta dalam </w:t>
      </w:r>
      <w:r w:rsidR="0080582E" w:rsidRPr="008428B1">
        <w:rPr>
          <w:rFonts w:ascii="Tahoma" w:hAnsi="Tahoma" w:cs="Tahoma"/>
          <w:noProof/>
          <w:sz w:val="20"/>
          <w:szCs w:val="20"/>
          <w:lang w:val="es-ES"/>
        </w:rPr>
        <w:t>proses pengadaan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yang </w:t>
      </w:r>
      <w:r w:rsidR="0080582E" w:rsidRPr="008428B1">
        <w:rPr>
          <w:rFonts w:ascii="Tahoma" w:hAnsi="Tahoma" w:cs="Tahoma"/>
          <w:noProof/>
          <w:sz w:val="20"/>
          <w:szCs w:val="20"/>
          <w:lang w:val="es-ES"/>
        </w:rPr>
        <w:t>dilaksanakan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>melalui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 xml:space="preserve">sistem </w:t>
      </w:r>
      <w:r w:rsidR="00812CA1" w:rsidRPr="00374820">
        <w:rPr>
          <w:rFonts w:ascii="Tahoma" w:hAnsi="Tahoma" w:cs="Tahoma"/>
          <w:i/>
          <w:noProof/>
          <w:sz w:val="20"/>
          <w:szCs w:val="20"/>
          <w:lang w:val="es-ES"/>
        </w:rPr>
        <w:t>E-Procurement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 xml:space="preserve"> Nasional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0D4EA529" w14:textId="77777777" w:rsidR="00CD578E" w:rsidRPr="008428B1" w:rsidRDefault="00CD578E" w:rsidP="001B534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Menyetujui bahwa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User ID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dan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Password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yang diperoleh merupakan representasi PENYEDIA atas segala aktivitas dalam sistem </w:t>
      </w:r>
      <w:r w:rsidR="005B7850">
        <w:rPr>
          <w:rFonts w:ascii="Tahoma" w:hAnsi="Tahoma" w:cs="Tahoma"/>
          <w:i/>
          <w:noProof/>
          <w:sz w:val="20"/>
          <w:szCs w:val="20"/>
          <w:lang w:val="es-ES"/>
        </w:rPr>
        <w:t>E-Procurement</w:t>
      </w:r>
      <w:r w:rsidR="00755D8C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>Nasional</w:t>
      </w:r>
      <w:r w:rsidR="00812CA1"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dan penggunaan atas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User ID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dan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Password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akan terasosiasikan dengan segala aktivitas 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 xml:space="preserve">dalam sistem       </w:t>
      </w:r>
      <w:r w:rsidR="00812CA1">
        <w:rPr>
          <w:rFonts w:ascii="Tahoma" w:hAnsi="Tahoma" w:cs="Tahoma"/>
          <w:i/>
          <w:noProof/>
          <w:sz w:val="20"/>
          <w:szCs w:val="20"/>
          <w:lang w:val="es-ES"/>
        </w:rPr>
        <w:t>E-Procuremen</w:t>
      </w:r>
      <w:r w:rsidR="00812CA1">
        <w:rPr>
          <w:rFonts w:ascii="Tahoma" w:hAnsi="Tahoma" w:cs="Tahoma"/>
          <w:noProof/>
          <w:sz w:val="20"/>
          <w:szCs w:val="20"/>
          <w:lang w:val="es-ES"/>
        </w:rPr>
        <w:t xml:space="preserve"> Nasional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1D22BB70" w14:textId="77777777" w:rsidR="003F28BC" w:rsidRPr="008428B1" w:rsidRDefault="00B76878" w:rsidP="003F28BC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es-ES"/>
        </w:rPr>
      </w:pP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Sebagai 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 xml:space="preserve">PENYEDIA 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bertanggung jawab untuk menjaga kerahasiaan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User ID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dan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Password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E14317" w:rsidRPr="008428B1">
        <w:rPr>
          <w:rFonts w:ascii="Tahoma" w:hAnsi="Tahoma" w:cs="Tahoma"/>
          <w:noProof/>
          <w:sz w:val="20"/>
          <w:szCs w:val="20"/>
          <w:lang w:val="es-ES"/>
        </w:rPr>
        <w:t xml:space="preserve">sesuai 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 xml:space="preserve">dengan ADMIN sebagaimana ditunjuk dalam </w:t>
      </w:r>
      <w:r w:rsidR="00F332E1" w:rsidRPr="008428B1">
        <w:rPr>
          <w:rFonts w:ascii="Tahoma" w:hAnsi="Tahoma" w:cs="Tahoma"/>
          <w:noProof/>
          <w:sz w:val="20"/>
          <w:szCs w:val="20"/>
          <w:lang w:val="es-ES"/>
        </w:rPr>
        <w:t>L</w:t>
      </w:r>
      <w:r w:rsidR="00822979" w:rsidRPr="008428B1">
        <w:rPr>
          <w:rFonts w:ascii="Tahoma" w:hAnsi="Tahoma" w:cs="Tahoma"/>
          <w:noProof/>
          <w:sz w:val="20"/>
          <w:szCs w:val="20"/>
          <w:lang w:val="es-ES"/>
        </w:rPr>
        <w:t>ampiran 1 formulir ini,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dan bertanggung jawab penuh untuk semua aktivitas yang dilakukan dengan menggunakan </w:t>
      </w:r>
      <w:r w:rsidR="00822979" w:rsidRPr="008428B1">
        <w:rPr>
          <w:rFonts w:ascii="Tahoma" w:hAnsi="Tahoma" w:cs="Tahoma"/>
          <w:i/>
          <w:noProof/>
          <w:sz w:val="20"/>
          <w:szCs w:val="20"/>
          <w:lang w:val="es-ES"/>
        </w:rPr>
        <w:t xml:space="preserve">User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ID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dan </w:t>
      </w:r>
      <w:r w:rsidRPr="008428B1">
        <w:rPr>
          <w:rFonts w:ascii="Tahoma" w:hAnsi="Tahoma" w:cs="Tahoma"/>
          <w:i/>
          <w:noProof/>
          <w:sz w:val="20"/>
          <w:szCs w:val="20"/>
          <w:lang w:val="es-ES"/>
        </w:rPr>
        <w:t>Password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 xml:space="preserve"> </w:t>
      </w:r>
      <w:r w:rsidR="003F28BC" w:rsidRPr="008428B1">
        <w:rPr>
          <w:rFonts w:ascii="Tahoma" w:hAnsi="Tahoma" w:cs="Tahoma"/>
          <w:noProof/>
          <w:sz w:val="20"/>
          <w:szCs w:val="20"/>
          <w:lang w:val="es-ES"/>
        </w:rPr>
        <w:t>dimaksud</w:t>
      </w:r>
      <w:r w:rsidRPr="008428B1">
        <w:rPr>
          <w:rFonts w:ascii="Tahoma" w:hAnsi="Tahoma" w:cs="Tahoma"/>
          <w:noProof/>
          <w:sz w:val="20"/>
          <w:szCs w:val="20"/>
          <w:lang w:val="es-ES"/>
        </w:rPr>
        <w:t>.</w:t>
      </w:r>
    </w:p>
    <w:p w14:paraId="587D6B3D" w14:textId="77777777" w:rsidR="00F332E1" w:rsidRPr="008428B1" w:rsidRDefault="00F332E1" w:rsidP="00F332E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Membebaskan LPSE beserta para stafnya dari:</w:t>
      </w:r>
    </w:p>
    <w:p w14:paraId="5E87DBCC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a.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Setiap penyalahgunaan </w:t>
      </w:r>
      <w:r w:rsidRPr="008428B1">
        <w:rPr>
          <w:rFonts w:ascii="Tahoma" w:hAnsi="Tahoma" w:cs="Tahoma"/>
          <w:i/>
          <w:noProof/>
          <w:sz w:val="20"/>
          <w:szCs w:val="20"/>
          <w:lang w:val="sv-SE"/>
        </w:rPr>
        <w:t>User ID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dan </w:t>
      </w:r>
      <w:r w:rsidRPr="008428B1">
        <w:rPr>
          <w:rFonts w:ascii="Tahoma" w:hAnsi="Tahoma" w:cs="Tahoma"/>
          <w:i/>
          <w:noProof/>
          <w:sz w:val="20"/>
          <w:szCs w:val="20"/>
          <w:lang w:val="sv-SE"/>
        </w:rPr>
        <w:t>Password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dari PENYEDIA</w:t>
      </w:r>
    </w:p>
    <w:p w14:paraId="1D081CBE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b.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Setiap kerusakan dan/atau kerugian baik langsung maupun tidak langsung, namun tidak terba</w:t>
      </w:r>
      <w:r w:rsidR="00DB14DC" w:rsidRPr="008428B1">
        <w:rPr>
          <w:rFonts w:ascii="Tahoma" w:hAnsi="Tahoma" w:cs="Tahoma"/>
          <w:noProof/>
          <w:sz w:val="20"/>
          <w:szCs w:val="20"/>
          <w:lang w:val="sv-SE"/>
        </w:rPr>
        <w:t xml:space="preserve">tas pada kehilangan keuntungan,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kegunaan data atau kerugian-kerugian non-material yang ditimbulkan oleh:</w:t>
      </w:r>
    </w:p>
    <w:p w14:paraId="5B43739F" w14:textId="77777777" w:rsidR="00F332E1" w:rsidRPr="008428B1" w:rsidRDefault="00F332E1" w:rsidP="00F332E1">
      <w:pPr>
        <w:tabs>
          <w:tab w:val="left" w:pos="1122"/>
        </w:tabs>
        <w:spacing w:line="300" w:lineRule="atLeast"/>
        <w:ind w:left="1122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i.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penggunaan atau ketidakmampuan menggunakan sistem</w:t>
      </w:r>
    </w:p>
    <w:p w14:paraId="45B7895B" w14:textId="77777777" w:rsidR="00F332E1" w:rsidRPr="008428B1" w:rsidRDefault="00F332E1" w:rsidP="00F332E1">
      <w:pPr>
        <w:tabs>
          <w:tab w:val="left" w:pos="1122"/>
        </w:tabs>
        <w:spacing w:line="300" w:lineRule="atLeast"/>
        <w:ind w:left="1122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ii.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penggunaan akses yang tidak sah maupun pengiriman data</w:t>
      </w:r>
    </w:p>
    <w:p w14:paraId="2D1D45CC" w14:textId="77777777" w:rsidR="00F332E1" w:rsidRPr="008428B1" w:rsidRDefault="00F332E1" w:rsidP="00F332E1">
      <w:pPr>
        <w:tabs>
          <w:tab w:val="left" w:pos="1122"/>
        </w:tabs>
        <w:spacing w:line="300" w:lineRule="atLeast"/>
        <w:ind w:left="1122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iii.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pernyataan atau tindakan dari pihak ketiga dalam sistem</w:t>
      </w:r>
    </w:p>
    <w:p w14:paraId="570B5F80" w14:textId="77777777" w:rsidR="00F332E1" w:rsidRPr="008428B1" w:rsidRDefault="00F332E1" w:rsidP="00F332E1">
      <w:pPr>
        <w:tabs>
          <w:tab w:val="left" w:pos="1122"/>
        </w:tabs>
        <w:spacing w:line="300" w:lineRule="atLeast"/>
        <w:ind w:left="1122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iv.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hal-hal yang berhubungan dengan sistem</w:t>
      </w:r>
    </w:p>
    <w:p w14:paraId="6A5B9AC6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c.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Setiap tuntutan dari pihak ketiga sehubungan dengan proses </w:t>
      </w:r>
      <w:r w:rsidR="005B7850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dan atau keterangan/dokumen yang dimasukkan oleh PENYEDIA ke dalam sistem atau melalui sistem</w:t>
      </w:r>
    </w:p>
    <w:p w14:paraId="574D7FA3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d.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Setiap penggunaan dan/atau penyambungan sistem di luar ketentuan oleh PENYEDIA</w:t>
      </w:r>
    </w:p>
    <w:p w14:paraId="532664A8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e.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>Setiap pelanggaran atas Syarat dan Ketentuan serta instruksi-instruksi dari LPSE atau pelanggaran terhadap hak-hak pihak lain</w:t>
      </w:r>
    </w:p>
    <w:p w14:paraId="02F07613" w14:textId="77777777" w:rsidR="00F332E1" w:rsidRPr="008428B1" w:rsidRDefault="00F332E1" w:rsidP="00F332E1">
      <w:pPr>
        <w:tabs>
          <w:tab w:val="left" w:pos="748"/>
        </w:tabs>
        <w:spacing w:line="300" w:lineRule="atLeast"/>
        <w:ind w:left="748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f.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ab/>
        <w:t xml:space="preserve">Kegagalan pelaksanaan sistem </w:t>
      </w:r>
      <w:r w:rsidR="005B7850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="00755D8C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yang disebabkan oleh keadaan kahar (</w:t>
      </w:r>
      <w:r w:rsidRPr="008428B1">
        <w:rPr>
          <w:rFonts w:ascii="Tahoma" w:hAnsi="Tahoma" w:cs="Tahoma"/>
          <w:i/>
          <w:noProof/>
          <w:sz w:val="20"/>
          <w:szCs w:val="20"/>
          <w:lang w:val="sv-SE"/>
        </w:rPr>
        <w:t>force majeure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) yaitu sesuatu yang di luar kekuasaan LPSE dan termasuk juga namun tidak terbatas pada bencana alam, pemogokan, huru-hara, perang, penyakit menular, peraturan-peraturan pemerintah  yang diterapkan setelah kejadian, kebakaran, kegagalan/kerusakan saluran telekomunikasi, ketiadaan tenaga listrik, gempa bumi atau kejadian-kejadian malapetaka lainnya</w:t>
      </w:r>
    </w:p>
    <w:p w14:paraId="5DEE5FBD" w14:textId="77777777" w:rsidR="00F332E1" w:rsidRPr="008428B1" w:rsidRDefault="00F332E1" w:rsidP="00F332E1">
      <w:pPr>
        <w:numPr>
          <w:ilvl w:val="0"/>
          <w:numId w:val="5"/>
        </w:numPr>
        <w:tabs>
          <w:tab w:val="clear" w:pos="547"/>
          <w:tab w:val="num" w:pos="360"/>
        </w:tabs>
        <w:spacing w:line="300" w:lineRule="atLeast"/>
        <w:ind w:left="360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Bersedia terikat dan menghargai seluruh proses yang berjalan beserta dokumen yang sudah diserahkan selama kegiatan </w:t>
      </w:r>
      <w:r w:rsidR="008428B1" w:rsidRPr="008428B1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</w:t>
      </w:r>
    </w:p>
    <w:p w14:paraId="1CDBAF47" w14:textId="77777777" w:rsidR="00B76878" w:rsidRPr="008428B1" w:rsidRDefault="00B76878" w:rsidP="00F332E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Bersedia untuk tidak membuka, mengeluarkan maupun memberikan setiap informasi dan data kepada pihak ketiga, dan/atau penggunaannya dengan cara bagaimanapun oleh </w:t>
      </w:r>
      <w:r w:rsidR="00F13282" w:rsidRPr="008428B1">
        <w:rPr>
          <w:rFonts w:ascii="Tahoma" w:hAnsi="Tahoma" w:cs="Tahoma"/>
          <w:noProof/>
          <w:sz w:val="20"/>
          <w:szCs w:val="20"/>
          <w:lang w:val="sv-SE"/>
        </w:rPr>
        <w:t>PENYEDIA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baik langsung maupun tidak langsung terhadap setiap informasi dan data yang berhubungan dengan kegiatan </w:t>
      </w:r>
      <w:r w:rsidR="008428B1" w:rsidRPr="008428B1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>di LPSE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</w:t>
      </w:r>
    </w:p>
    <w:p w14:paraId="32E00A90" w14:textId="77777777" w:rsidR="00CE2AC6" w:rsidRPr="008428B1" w:rsidRDefault="00F13282" w:rsidP="00F332E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>PENYEDIA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 sebagai pemilik </w:t>
      </w:r>
      <w:r w:rsidR="00B76878" w:rsidRPr="008428B1">
        <w:rPr>
          <w:rFonts w:ascii="Tahoma" w:hAnsi="Tahoma" w:cs="Tahoma"/>
          <w:i/>
          <w:noProof/>
          <w:sz w:val="20"/>
          <w:szCs w:val="20"/>
          <w:lang w:val="sv-SE"/>
        </w:rPr>
        <w:t>User ID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 dan </w:t>
      </w:r>
      <w:r w:rsidR="00B76878" w:rsidRPr="008428B1">
        <w:rPr>
          <w:rFonts w:ascii="Tahoma" w:hAnsi="Tahoma" w:cs="Tahoma"/>
          <w:i/>
          <w:noProof/>
          <w:sz w:val="20"/>
          <w:szCs w:val="20"/>
          <w:lang w:val="sv-SE"/>
        </w:rPr>
        <w:t>Password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 mengakui bahwa pengiriman data/penawaran yang dilakukan melalui s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>i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stem </w:t>
      </w:r>
      <w:r w:rsidR="005B7850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="00755D8C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227C25">
        <w:rPr>
          <w:rFonts w:ascii="Tahoma" w:hAnsi="Tahoma" w:cs="Tahoma"/>
          <w:noProof/>
          <w:sz w:val="20"/>
          <w:szCs w:val="20"/>
          <w:lang w:val="sv-SE"/>
        </w:rPr>
        <w:t xml:space="preserve">Nasional 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merupakan 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>proses</w:t>
      </w:r>
      <w:r w:rsidR="00B76878" w:rsidRPr="008428B1">
        <w:rPr>
          <w:rFonts w:ascii="Tahoma" w:hAnsi="Tahoma" w:cs="Tahoma"/>
          <w:noProof/>
          <w:sz w:val="20"/>
          <w:szCs w:val="20"/>
          <w:lang w:val="sv-SE"/>
        </w:rPr>
        <w:t xml:space="preserve"> yang sah secara hukum.</w:t>
      </w:r>
    </w:p>
    <w:p w14:paraId="580212FF" w14:textId="77777777" w:rsidR="00CE2AC6" w:rsidRPr="008428B1" w:rsidRDefault="00B76878" w:rsidP="00F332E1">
      <w:pPr>
        <w:numPr>
          <w:ilvl w:val="0"/>
          <w:numId w:val="5"/>
        </w:numPr>
        <w:tabs>
          <w:tab w:val="clear" w:pos="547"/>
          <w:tab w:val="num" w:pos="374"/>
        </w:tabs>
        <w:spacing w:line="300" w:lineRule="atLeast"/>
        <w:ind w:left="374" w:hanging="374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lastRenderedPageBreak/>
        <w:t>Mengakui bahwa data dan/atau catatan-catatan yang valid dan sah untuk dasar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evaluasi proses pengadaan adalah data dan/atau catatan-catatan yang terekam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(</w:t>
      </w:r>
      <w:r w:rsidRPr="008428B1">
        <w:rPr>
          <w:rFonts w:ascii="Tahoma" w:hAnsi="Tahoma" w:cs="Tahoma"/>
          <w:i/>
          <w:noProof/>
          <w:sz w:val="20"/>
          <w:szCs w:val="20"/>
          <w:lang w:val="sv-SE"/>
        </w:rPr>
        <w:t>recorded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) di</w:t>
      </w:r>
      <w:r w:rsidR="00CE2AC6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dalam </w:t>
      </w:r>
      <w:r w:rsidRPr="008428B1">
        <w:rPr>
          <w:rFonts w:ascii="Tahoma" w:hAnsi="Tahoma" w:cs="Tahoma"/>
          <w:i/>
          <w:noProof/>
          <w:sz w:val="20"/>
          <w:szCs w:val="20"/>
          <w:lang w:val="sv-SE"/>
        </w:rPr>
        <w:t>server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F13282" w:rsidRPr="008428B1">
        <w:rPr>
          <w:rFonts w:ascii="Tahoma" w:hAnsi="Tahoma" w:cs="Tahoma"/>
          <w:noProof/>
          <w:sz w:val="20"/>
          <w:szCs w:val="20"/>
          <w:lang w:val="sv-SE"/>
        </w:rPr>
        <w:t xml:space="preserve">sistem </w:t>
      </w:r>
      <w:r w:rsidR="005B7850">
        <w:rPr>
          <w:rFonts w:ascii="Tahoma" w:hAnsi="Tahoma" w:cs="Tahoma"/>
          <w:i/>
          <w:noProof/>
          <w:sz w:val="20"/>
          <w:szCs w:val="20"/>
          <w:lang w:val="sv-SE"/>
        </w:rPr>
        <w:t>E-Procurement</w:t>
      </w:r>
      <w:r w:rsidR="00755D8C" w:rsidRPr="008428B1">
        <w:rPr>
          <w:rFonts w:ascii="Tahoma" w:hAnsi="Tahoma" w:cs="Tahoma"/>
          <w:noProof/>
          <w:sz w:val="20"/>
          <w:szCs w:val="20"/>
          <w:lang w:val="sv-SE"/>
        </w:rPr>
        <w:t xml:space="preserve"> </w:t>
      </w:r>
      <w:r w:rsidR="00227C25">
        <w:rPr>
          <w:rFonts w:ascii="Tahoma" w:hAnsi="Tahoma" w:cs="Tahoma"/>
          <w:noProof/>
          <w:sz w:val="20"/>
          <w:szCs w:val="20"/>
          <w:lang w:val="sv-SE"/>
        </w:rPr>
        <w:t>Nasional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>.</w:t>
      </w:r>
    </w:p>
    <w:p w14:paraId="629FB4EC" w14:textId="77777777" w:rsidR="00CE2AC6" w:rsidRPr="008428B1" w:rsidRDefault="00CE2AC6" w:rsidP="00CE2AC6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23ECBE58" w14:textId="77777777" w:rsidR="00F13282" w:rsidRPr="008428B1" w:rsidRDefault="00F13282" w:rsidP="00CE2AC6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4C4EEC11" w14:textId="77777777" w:rsidR="00B76878" w:rsidRPr="008428B1" w:rsidRDefault="00B76878" w:rsidP="00CE2AC6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Demikian </w:t>
      </w:r>
      <w:r w:rsidR="00BB75E3" w:rsidRPr="008428B1">
        <w:rPr>
          <w:rFonts w:ascii="Tahoma" w:hAnsi="Tahoma" w:cs="Tahoma"/>
          <w:noProof/>
          <w:sz w:val="20"/>
          <w:szCs w:val="20"/>
          <w:lang w:val="sv-SE"/>
        </w:rPr>
        <w:t>f</w:t>
      </w:r>
      <w:r w:rsidR="00F332E1" w:rsidRPr="008428B1">
        <w:rPr>
          <w:rFonts w:ascii="Tahoma" w:hAnsi="Tahoma" w:cs="Tahoma"/>
          <w:noProof/>
          <w:sz w:val="20"/>
          <w:szCs w:val="20"/>
          <w:lang w:val="sv-SE"/>
        </w:rPr>
        <w:t xml:space="preserve">ormulir keikutsertaan ini diisi dan ditandatangani tanpa paksaan serta </w:t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dapat dipertanggungjawabkan. </w:t>
      </w:r>
    </w:p>
    <w:p w14:paraId="0AC32790" w14:textId="77777777" w:rsidR="00CE2AC6" w:rsidRPr="008428B1" w:rsidRDefault="00CE2AC6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7BD17B8D" w14:textId="77777777" w:rsidR="00CE2AC6" w:rsidRPr="008428B1" w:rsidRDefault="00CE2AC6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</w:p>
    <w:p w14:paraId="2E7DD1ED" w14:textId="77777777" w:rsidR="00B76878" w:rsidRPr="008428B1" w:rsidRDefault="00B76878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Yang menyatakan, </w:t>
      </w:r>
      <w:r w:rsidR="00F332E1" w:rsidRPr="008428B1">
        <w:rPr>
          <w:rFonts w:ascii="Tahoma" w:hAnsi="Tahoma" w:cs="Tahoma"/>
          <w:noProof/>
          <w:sz w:val="20"/>
          <w:szCs w:val="20"/>
          <w:lang w:val="sv-SE"/>
        </w:rPr>
        <w:t>PENYEDIA</w:t>
      </w:r>
      <w:r w:rsidR="00CE2AC6" w:rsidRPr="008428B1">
        <w:rPr>
          <w:rStyle w:val="ReferensiCatatanKaki"/>
          <w:rFonts w:ascii="Tahoma" w:hAnsi="Tahoma" w:cs="Tahoma"/>
          <w:noProof/>
          <w:sz w:val="20"/>
          <w:szCs w:val="20"/>
        </w:rPr>
        <w:footnoteReference w:id="2"/>
      </w:r>
      <w:r w:rsidRPr="008428B1">
        <w:rPr>
          <w:rFonts w:ascii="Tahoma" w:hAnsi="Tahoma" w:cs="Tahoma"/>
          <w:noProof/>
          <w:sz w:val="20"/>
          <w:szCs w:val="20"/>
          <w:lang w:val="sv-SE"/>
        </w:rPr>
        <w:t xml:space="preserve"> :</w:t>
      </w:r>
    </w:p>
    <w:p w14:paraId="2BEB34C2" w14:textId="77777777" w:rsidR="00507A11" w:rsidRPr="008428B1" w:rsidRDefault="00507A11" w:rsidP="00507A11">
      <w:pPr>
        <w:overflowPunct w:val="0"/>
        <w:autoSpaceDE w:val="0"/>
        <w:autoSpaceDN w:val="0"/>
        <w:rPr>
          <w:rFonts w:ascii="Tahoma" w:hAnsi="Tahoma" w:cs="Tahoma"/>
          <w:noProof/>
          <w:sz w:val="20"/>
          <w:szCs w:val="20"/>
          <w:lang w:val="id-ID"/>
        </w:rPr>
      </w:pPr>
      <w:r w:rsidRPr="008428B1">
        <w:rPr>
          <w:rFonts w:ascii="Tahoma" w:hAnsi="Tahoma" w:cs="Tahoma"/>
          <w:noProof/>
          <w:sz w:val="20"/>
          <w:szCs w:val="20"/>
          <w:lang w:val="id-ID"/>
        </w:rPr>
        <w:t xml:space="preserve">PT/CV/Firma/... </w:t>
      </w:r>
    </w:p>
    <w:p w14:paraId="7953D123" w14:textId="77777777" w:rsidR="00507A11" w:rsidRPr="008428B1" w:rsidRDefault="00507A11" w:rsidP="00507A11">
      <w:pPr>
        <w:overflowPunct w:val="0"/>
        <w:autoSpaceDE w:val="0"/>
        <w:autoSpaceDN w:val="0"/>
        <w:rPr>
          <w:noProof/>
          <w:spacing w:val="3"/>
          <w:sz w:val="20"/>
          <w:szCs w:val="20"/>
          <w:lang w:val="id-ID"/>
        </w:rPr>
      </w:pPr>
      <w:r w:rsidRPr="008428B1">
        <w:rPr>
          <w:i/>
          <w:noProof/>
          <w:sz w:val="20"/>
          <w:szCs w:val="20"/>
          <w:lang w:val="id-ID"/>
        </w:rPr>
        <w:t>[pilih yang sesuai dan cantumkan nama]</w:t>
      </w:r>
    </w:p>
    <w:p w14:paraId="1F8B23AD" w14:textId="77777777" w:rsidR="00507A11" w:rsidRPr="008428B1" w:rsidRDefault="00507A11" w:rsidP="00327843">
      <w:pPr>
        <w:spacing w:line="300" w:lineRule="atLeast"/>
        <w:jc w:val="both"/>
        <w:rPr>
          <w:rFonts w:ascii="Tahoma" w:hAnsi="Tahoma" w:cs="Tahoma"/>
          <w:noProof/>
          <w:sz w:val="20"/>
          <w:szCs w:val="20"/>
          <w:lang w:val="id-ID"/>
        </w:rPr>
      </w:pPr>
    </w:p>
    <w:p w14:paraId="37E47658" w14:textId="77777777" w:rsidR="00507A11" w:rsidRPr="008428B1" w:rsidRDefault="00507A11" w:rsidP="00507A11">
      <w:pPr>
        <w:rPr>
          <w:i/>
          <w:noProof/>
          <w:sz w:val="20"/>
          <w:szCs w:val="20"/>
          <w:lang w:val="id-ID"/>
        </w:rPr>
      </w:pPr>
      <w:r w:rsidRPr="008428B1">
        <w:rPr>
          <w:i/>
          <w:noProof/>
          <w:sz w:val="20"/>
          <w:szCs w:val="20"/>
          <w:lang w:val="id-ID"/>
        </w:rPr>
        <w:t>[rekatkan materai Rp6.000,-</w:t>
      </w:r>
    </w:p>
    <w:p w14:paraId="529CE748" w14:textId="77777777" w:rsidR="00507A11" w:rsidRPr="008428B1" w:rsidRDefault="00507A11" w:rsidP="00507A11">
      <w:pPr>
        <w:overflowPunct w:val="0"/>
        <w:autoSpaceDE w:val="0"/>
        <w:autoSpaceDN w:val="0"/>
        <w:rPr>
          <w:noProof/>
          <w:spacing w:val="3"/>
          <w:sz w:val="20"/>
          <w:szCs w:val="20"/>
          <w:lang w:val="id-ID"/>
        </w:rPr>
      </w:pPr>
      <w:r w:rsidRPr="008428B1">
        <w:rPr>
          <w:i/>
          <w:noProof/>
          <w:sz w:val="20"/>
          <w:szCs w:val="20"/>
          <w:lang w:val="id-ID"/>
        </w:rPr>
        <w:t>bubuhkan  tanda tangan dan cap perusahaan]</w:t>
      </w:r>
    </w:p>
    <w:p w14:paraId="6861A2C6" w14:textId="77777777" w:rsidR="00507A11" w:rsidRPr="008428B1" w:rsidRDefault="00507A11" w:rsidP="00507A11">
      <w:pPr>
        <w:overflowPunct w:val="0"/>
        <w:autoSpaceDE w:val="0"/>
        <w:autoSpaceDN w:val="0"/>
        <w:rPr>
          <w:noProof/>
          <w:spacing w:val="3"/>
          <w:sz w:val="20"/>
          <w:szCs w:val="20"/>
          <w:lang w:val="id-ID"/>
        </w:rPr>
      </w:pPr>
      <w:r w:rsidRPr="008428B1">
        <w:rPr>
          <w:noProof/>
          <w:spacing w:val="3"/>
          <w:sz w:val="20"/>
          <w:szCs w:val="20"/>
          <w:lang w:val="id-ID"/>
        </w:rPr>
        <w:t> </w:t>
      </w:r>
    </w:p>
    <w:p w14:paraId="04AE7C2C" w14:textId="77777777" w:rsidR="00507A11" w:rsidRPr="008428B1" w:rsidRDefault="00507A11" w:rsidP="00507A11">
      <w:pPr>
        <w:overflowPunct w:val="0"/>
        <w:autoSpaceDE w:val="0"/>
        <w:autoSpaceDN w:val="0"/>
        <w:rPr>
          <w:noProof/>
          <w:spacing w:val="3"/>
          <w:sz w:val="20"/>
          <w:szCs w:val="20"/>
          <w:lang w:val="id-ID"/>
        </w:rPr>
      </w:pPr>
      <w:r w:rsidRPr="008428B1">
        <w:rPr>
          <w:noProof/>
          <w:spacing w:val="3"/>
          <w:sz w:val="20"/>
          <w:szCs w:val="20"/>
          <w:lang w:val="id-ID"/>
        </w:rPr>
        <w:t>(</w:t>
      </w:r>
      <w:r w:rsidRPr="008428B1">
        <w:rPr>
          <w:i/>
          <w:noProof/>
          <w:spacing w:val="3"/>
          <w:sz w:val="20"/>
          <w:szCs w:val="20"/>
          <w:u w:val="single"/>
          <w:lang w:val="id-ID"/>
        </w:rPr>
        <w:t>nama lengkap</w:t>
      </w:r>
      <w:r w:rsidRPr="008428B1">
        <w:rPr>
          <w:noProof/>
          <w:spacing w:val="3"/>
          <w:sz w:val="20"/>
          <w:szCs w:val="20"/>
          <w:lang w:val="id-ID"/>
        </w:rPr>
        <w:t>)</w:t>
      </w:r>
    </w:p>
    <w:p w14:paraId="34DE493A" w14:textId="77777777" w:rsidR="00B76878" w:rsidRPr="008428B1" w:rsidRDefault="00507A11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  <w:r w:rsidRPr="008428B1">
        <w:rPr>
          <w:i/>
          <w:noProof/>
          <w:sz w:val="20"/>
          <w:szCs w:val="20"/>
          <w:lang w:val="id-ID"/>
        </w:rPr>
        <w:t>[jabatan]</w:t>
      </w:r>
    </w:p>
    <w:p w14:paraId="4EABF41C" w14:textId="77777777" w:rsidR="00CE2AC6" w:rsidRPr="008428B1" w:rsidRDefault="00CE2AC6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5C0BF4C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E779A61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0D6A57EE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43BBED06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1B80D56D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8886CB2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64BEC80C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060D56F8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48CE1D11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263DFF20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3714252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sectPr w:rsidR="007C3E79" w:rsidRPr="008428B1" w:rsidSect="00327843">
      <w:footerReference w:type="default" r:id="rId7"/>
      <w:pgSz w:w="11907" w:h="16840" w:code="9"/>
      <w:pgMar w:top="1440" w:right="1622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236F" w14:textId="77777777" w:rsidR="00306A91" w:rsidRDefault="00306A91">
      <w:r>
        <w:separator/>
      </w:r>
    </w:p>
  </w:endnote>
  <w:endnote w:type="continuationSeparator" w:id="0">
    <w:p w14:paraId="4EFE520A" w14:textId="77777777" w:rsidR="00306A91" w:rsidRDefault="003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05C" w14:textId="77777777" w:rsidR="00DB14DC" w:rsidRPr="0007315D" w:rsidRDefault="00F634B9" w:rsidP="0007315D">
    <w:pPr>
      <w:pStyle w:val="Footer"/>
      <w:jc w:val="right"/>
      <w:rPr>
        <w:sz w:val="18"/>
        <w:szCs w:val="18"/>
      </w:rPr>
    </w:pPr>
    <w:r w:rsidRPr="0007315D">
      <w:rPr>
        <w:sz w:val="18"/>
        <w:szCs w:val="18"/>
      </w:rPr>
      <w:fldChar w:fldCharType="begin"/>
    </w:r>
    <w:r w:rsidR="00DB14DC" w:rsidRPr="0007315D">
      <w:rPr>
        <w:sz w:val="18"/>
        <w:szCs w:val="18"/>
      </w:rPr>
      <w:instrText xml:space="preserve"> PAGE </w:instrText>
    </w:r>
    <w:r w:rsidRPr="0007315D">
      <w:rPr>
        <w:sz w:val="18"/>
        <w:szCs w:val="18"/>
      </w:rPr>
      <w:fldChar w:fldCharType="separate"/>
    </w:r>
    <w:r w:rsidR="00090021">
      <w:rPr>
        <w:noProof/>
        <w:sz w:val="18"/>
        <w:szCs w:val="18"/>
      </w:rPr>
      <w:t>1</w:t>
    </w:r>
    <w:r w:rsidRPr="0007315D">
      <w:rPr>
        <w:sz w:val="18"/>
        <w:szCs w:val="18"/>
      </w:rPr>
      <w:fldChar w:fldCharType="end"/>
    </w:r>
    <w:r w:rsidR="00DB14DC" w:rsidRPr="0007315D">
      <w:rPr>
        <w:sz w:val="18"/>
        <w:szCs w:val="18"/>
      </w:rPr>
      <w:t xml:space="preserve"> / </w:t>
    </w:r>
    <w:r w:rsidRPr="0007315D">
      <w:rPr>
        <w:sz w:val="18"/>
        <w:szCs w:val="18"/>
      </w:rPr>
      <w:fldChar w:fldCharType="begin"/>
    </w:r>
    <w:r w:rsidR="00DB14DC" w:rsidRPr="0007315D">
      <w:rPr>
        <w:sz w:val="18"/>
        <w:szCs w:val="18"/>
      </w:rPr>
      <w:instrText xml:space="preserve"> NUMPAGES </w:instrText>
    </w:r>
    <w:r w:rsidRPr="0007315D">
      <w:rPr>
        <w:sz w:val="18"/>
        <w:szCs w:val="18"/>
      </w:rPr>
      <w:fldChar w:fldCharType="separate"/>
    </w:r>
    <w:r w:rsidR="00090021">
      <w:rPr>
        <w:noProof/>
        <w:sz w:val="18"/>
        <w:szCs w:val="18"/>
      </w:rPr>
      <w:t>8</w:t>
    </w:r>
    <w:r w:rsidRPr="0007315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69F23" w14:textId="77777777" w:rsidR="00306A91" w:rsidRDefault="00306A91">
      <w:r>
        <w:separator/>
      </w:r>
    </w:p>
  </w:footnote>
  <w:footnote w:type="continuationSeparator" w:id="0">
    <w:p w14:paraId="0EDE46BA" w14:textId="77777777" w:rsidR="00306A91" w:rsidRDefault="00306A91">
      <w:r>
        <w:continuationSeparator/>
      </w:r>
    </w:p>
  </w:footnote>
  <w:footnote w:id="1">
    <w:p w14:paraId="420350DB" w14:textId="77777777" w:rsidR="00DB14DC" w:rsidRDefault="00DB14DC">
      <w:pPr>
        <w:pStyle w:val="TeksCatatanKaki"/>
        <w:rPr>
          <w:noProof/>
        </w:rPr>
      </w:pPr>
      <w:r>
        <w:rPr>
          <w:rStyle w:val="ReferensiCatatanKaki"/>
        </w:rPr>
        <w:footnoteRef/>
      </w:r>
      <w:r>
        <w:rPr>
          <w:noProof/>
        </w:rPr>
        <w:t xml:space="preserve"> jika ada</w:t>
      </w:r>
    </w:p>
  </w:footnote>
  <w:footnote w:id="2">
    <w:p w14:paraId="1441B8C7" w14:textId="77777777" w:rsidR="00DB14DC" w:rsidRPr="0007315D" w:rsidRDefault="00DB14DC" w:rsidP="0007315D">
      <w:pPr>
        <w:tabs>
          <w:tab w:val="left" w:pos="187"/>
        </w:tabs>
        <w:autoSpaceDE w:val="0"/>
        <w:autoSpaceDN w:val="0"/>
        <w:adjustRightInd w:val="0"/>
        <w:ind w:left="187" w:hanging="187"/>
        <w:jc w:val="both"/>
        <w:rPr>
          <w:sz w:val="20"/>
          <w:szCs w:val="20"/>
          <w:lang w:val="sv-SE"/>
        </w:rPr>
      </w:pPr>
      <w:r>
        <w:rPr>
          <w:rStyle w:val="ReferensiCatatanKaki"/>
        </w:rPr>
        <w:footnoteRef/>
      </w:r>
      <w:r>
        <w:rPr>
          <w:sz w:val="20"/>
          <w:szCs w:val="20"/>
          <w:lang w:val="sv-SE"/>
        </w:rPr>
        <w:tab/>
      </w:r>
      <w:r w:rsidRPr="0007315D">
        <w:rPr>
          <w:sz w:val="20"/>
          <w:szCs w:val="20"/>
          <w:lang w:val="sv-SE"/>
        </w:rPr>
        <w:t>Penandatangan adalah Direksi Perusahaan (Presiden Direktur/Direktur Utama/Direktur) sesuai akte notaris. Penandatangan tidak dapat dikuasakan.</w:t>
      </w:r>
    </w:p>
    <w:p w14:paraId="385A6E41" w14:textId="77777777" w:rsidR="00DB14DC" w:rsidRPr="00CE2AC6" w:rsidRDefault="00DB14DC" w:rsidP="00CE2AC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sv-SE"/>
        </w:rPr>
      </w:pPr>
    </w:p>
    <w:p w14:paraId="004483CA" w14:textId="77777777" w:rsidR="00DB14DC" w:rsidRPr="00CE2AC6" w:rsidRDefault="00DB14DC">
      <w:pPr>
        <w:pStyle w:val="TeksCatatanKaki"/>
        <w:rPr>
          <w:lang w:val="sv-S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505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0674D"/>
    <w:multiLevelType w:val="hybridMultilevel"/>
    <w:tmpl w:val="9028D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42C96"/>
    <w:multiLevelType w:val="hybridMultilevel"/>
    <w:tmpl w:val="4558C5C0"/>
    <w:lvl w:ilvl="0" w:tplc="DB9E006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0B32"/>
    <w:multiLevelType w:val="hybridMultilevel"/>
    <w:tmpl w:val="7D7EC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A395A"/>
    <w:multiLevelType w:val="hybridMultilevel"/>
    <w:tmpl w:val="EA2C5DC8"/>
    <w:lvl w:ilvl="0" w:tplc="8728A892">
      <w:start w:val="1"/>
      <w:numFmt w:val="bullet"/>
      <w:lvlText w:val="-"/>
      <w:lvlJc w:val="left"/>
      <w:pPr>
        <w:tabs>
          <w:tab w:val="num" w:pos="504"/>
        </w:tabs>
        <w:ind w:left="288" w:hanging="216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24F0"/>
    <w:multiLevelType w:val="multilevel"/>
    <w:tmpl w:val="85BA9088"/>
    <w:lvl w:ilvl="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55F"/>
    <w:multiLevelType w:val="hybridMultilevel"/>
    <w:tmpl w:val="49F6F450"/>
    <w:lvl w:ilvl="0" w:tplc="0C742D5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42F3F"/>
    <w:multiLevelType w:val="hybridMultilevel"/>
    <w:tmpl w:val="A7366954"/>
    <w:lvl w:ilvl="0" w:tplc="DB9E006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4F024B5E"/>
    <w:multiLevelType w:val="hybridMultilevel"/>
    <w:tmpl w:val="34340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97A43"/>
    <w:multiLevelType w:val="hybridMultilevel"/>
    <w:tmpl w:val="E23A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C51"/>
    <w:multiLevelType w:val="hybridMultilevel"/>
    <w:tmpl w:val="B792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76B9B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65683"/>
    <w:multiLevelType w:val="multilevel"/>
    <w:tmpl w:val="902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67123">
    <w:abstractNumId w:val="4"/>
  </w:num>
  <w:num w:numId="2" w16cid:durableId="1587885923">
    <w:abstractNumId w:val="8"/>
  </w:num>
  <w:num w:numId="3" w16cid:durableId="448860662">
    <w:abstractNumId w:val="7"/>
  </w:num>
  <w:num w:numId="4" w16cid:durableId="845440081">
    <w:abstractNumId w:val="2"/>
  </w:num>
  <w:num w:numId="5" w16cid:durableId="1040739075">
    <w:abstractNumId w:val="0"/>
  </w:num>
  <w:num w:numId="6" w16cid:durableId="715010476">
    <w:abstractNumId w:val="5"/>
  </w:num>
  <w:num w:numId="7" w16cid:durableId="1269464412">
    <w:abstractNumId w:val="3"/>
  </w:num>
  <w:num w:numId="8" w16cid:durableId="2021350366">
    <w:abstractNumId w:val="1"/>
  </w:num>
  <w:num w:numId="9" w16cid:durableId="780564509">
    <w:abstractNumId w:val="12"/>
  </w:num>
  <w:num w:numId="10" w16cid:durableId="997656460">
    <w:abstractNumId w:val="6"/>
  </w:num>
  <w:num w:numId="11" w16cid:durableId="891233176">
    <w:abstractNumId w:val="9"/>
  </w:num>
  <w:num w:numId="12" w16cid:durableId="1161234623">
    <w:abstractNumId w:val="10"/>
  </w:num>
  <w:num w:numId="13" w16cid:durableId="1162502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78"/>
    <w:rsid w:val="00013069"/>
    <w:rsid w:val="0007315D"/>
    <w:rsid w:val="00080673"/>
    <w:rsid w:val="00090021"/>
    <w:rsid w:val="000B6244"/>
    <w:rsid w:val="000D1F1C"/>
    <w:rsid w:val="001029CC"/>
    <w:rsid w:val="00110F34"/>
    <w:rsid w:val="001B5341"/>
    <w:rsid w:val="001C747F"/>
    <w:rsid w:val="0021123F"/>
    <w:rsid w:val="002129D4"/>
    <w:rsid w:val="00227C25"/>
    <w:rsid w:val="00265E22"/>
    <w:rsid w:val="002B0176"/>
    <w:rsid w:val="002B6EC4"/>
    <w:rsid w:val="002C2C9C"/>
    <w:rsid w:val="002E1F3E"/>
    <w:rsid w:val="002E789F"/>
    <w:rsid w:val="00306A91"/>
    <w:rsid w:val="00327843"/>
    <w:rsid w:val="00374820"/>
    <w:rsid w:val="003C7C8C"/>
    <w:rsid w:val="003F28BC"/>
    <w:rsid w:val="00441C38"/>
    <w:rsid w:val="004F3018"/>
    <w:rsid w:val="00507A11"/>
    <w:rsid w:val="005B7850"/>
    <w:rsid w:val="005C7F2D"/>
    <w:rsid w:val="00614911"/>
    <w:rsid w:val="006634A0"/>
    <w:rsid w:val="006811A6"/>
    <w:rsid w:val="006837EF"/>
    <w:rsid w:val="006E4738"/>
    <w:rsid w:val="006F1320"/>
    <w:rsid w:val="00755D8C"/>
    <w:rsid w:val="007C1AED"/>
    <w:rsid w:val="007C3E79"/>
    <w:rsid w:val="007D0290"/>
    <w:rsid w:val="007F2D01"/>
    <w:rsid w:val="0080582E"/>
    <w:rsid w:val="00812CA1"/>
    <w:rsid w:val="00820ABB"/>
    <w:rsid w:val="00822979"/>
    <w:rsid w:val="008428B1"/>
    <w:rsid w:val="008B1C05"/>
    <w:rsid w:val="008E1BF1"/>
    <w:rsid w:val="0091628E"/>
    <w:rsid w:val="009847EF"/>
    <w:rsid w:val="00990A7A"/>
    <w:rsid w:val="009B2F49"/>
    <w:rsid w:val="009F1328"/>
    <w:rsid w:val="00A32C89"/>
    <w:rsid w:val="00A618D4"/>
    <w:rsid w:val="00A62DFC"/>
    <w:rsid w:val="00A719A6"/>
    <w:rsid w:val="00AB37A6"/>
    <w:rsid w:val="00AC2D03"/>
    <w:rsid w:val="00AF102A"/>
    <w:rsid w:val="00AF344C"/>
    <w:rsid w:val="00B32542"/>
    <w:rsid w:val="00B76878"/>
    <w:rsid w:val="00BB75E3"/>
    <w:rsid w:val="00C05182"/>
    <w:rsid w:val="00C426BD"/>
    <w:rsid w:val="00C94173"/>
    <w:rsid w:val="00CA3323"/>
    <w:rsid w:val="00CA7A8B"/>
    <w:rsid w:val="00CB65C3"/>
    <w:rsid w:val="00CD578E"/>
    <w:rsid w:val="00CE2AC6"/>
    <w:rsid w:val="00D22DDE"/>
    <w:rsid w:val="00D27959"/>
    <w:rsid w:val="00D366C1"/>
    <w:rsid w:val="00D66AC9"/>
    <w:rsid w:val="00D85F80"/>
    <w:rsid w:val="00D960A6"/>
    <w:rsid w:val="00DA69F0"/>
    <w:rsid w:val="00DB14DC"/>
    <w:rsid w:val="00E14317"/>
    <w:rsid w:val="00ED7132"/>
    <w:rsid w:val="00EE0A9F"/>
    <w:rsid w:val="00EF2E0F"/>
    <w:rsid w:val="00F13282"/>
    <w:rsid w:val="00F332E1"/>
    <w:rsid w:val="00F46B3A"/>
    <w:rsid w:val="00F634B9"/>
    <w:rsid w:val="00F867B5"/>
    <w:rsid w:val="00FA69BB"/>
    <w:rsid w:val="00FB2191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B78AE"/>
  <w15:docId w15:val="{B8779262-4330-4B90-8B7E-E94238B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B9"/>
    <w:rPr>
      <w:sz w:val="24"/>
      <w:szCs w:val="24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B76878"/>
    <w:rPr>
      <w:color w:val="0000FF"/>
      <w:u w:val="single"/>
    </w:rPr>
  </w:style>
  <w:style w:type="character" w:styleId="KodeHTML">
    <w:name w:val="HTML Code"/>
    <w:rsid w:val="00B76878"/>
    <w:rPr>
      <w:rFonts w:ascii="Courier New" w:eastAsia="Times New Roman" w:hAnsi="Courier New" w:cs="Courier New"/>
      <w:sz w:val="20"/>
      <w:szCs w:val="20"/>
    </w:rPr>
  </w:style>
  <w:style w:type="paragraph" w:styleId="TeksCatatanKaki">
    <w:name w:val="footnote text"/>
    <w:basedOn w:val="Normal"/>
    <w:semiHidden/>
    <w:rsid w:val="00C94173"/>
    <w:rPr>
      <w:sz w:val="20"/>
      <w:szCs w:val="20"/>
    </w:rPr>
  </w:style>
  <w:style w:type="character" w:styleId="ReferensiCatatanKaki">
    <w:name w:val="footnote reference"/>
    <w:semiHidden/>
    <w:rsid w:val="00C94173"/>
    <w:rPr>
      <w:vertAlign w:val="superscript"/>
    </w:rPr>
  </w:style>
  <w:style w:type="paragraph" w:styleId="Footer">
    <w:name w:val="footer"/>
    <w:basedOn w:val="Normal"/>
    <w:rsid w:val="0007315D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  <w:rsid w:val="0007315D"/>
  </w:style>
  <w:style w:type="paragraph" w:styleId="Header">
    <w:name w:val="header"/>
    <w:basedOn w:val="Normal"/>
    <w:rsid w:val="000731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>Bappenas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/>
  <dc:creator>Farida</dc:creator>
  <cp:keywords/>
  <cp:lastModifiedBy>Heru Kuncahyono</cp:lastModifiedBy>
  <cp:revision>4</cp:revision>
  <cp:lastPrinted>2008-05-02T06:28:00Z</cp:lastPrinted>
  <dcterms:created xsi:type="dcterms:W3CDTF">2025-05-04T09:58:00Z</dcterms:created>
  <dcterms:modified xsi:type="dcterms:W3CDTF">2025-05-04T12:48:00Z</dcterms:modified>
</cp:coreProperties>
</file>